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7"/>
        <w:gridCol w:w="2051"/>
        <w:gridCol w:w="2896"/>
      </w:tblGrid>
      <w:tr w:rsidR="00042376" w:rsidRPr="003D437B" w14:paraId="44B731D2" w14:textId="77777777" w:rsidTr="003D437B">
        <w:trPr>
          <w:trHeight w:val="1"/>
        </w:trPr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4F07F710" w14:textId="77777777" w:rsidR="00042376" w:rsidRPr="003D437B" w:rsidRDefault="00D815DD">
            <w:pPr>
              <w:spacing w:after="0" w:line="240" w:lineRule="auto"/>
            </w:pPr>
            <w:r w:rsidRPr="00AB6F9F">
              <w:rPr>
                <w:rFonts w:ascii="Arial" w:eastAsia="Arial" w:hAnsi="Arial" w:cs="Arial"/>
                <w:b/>
              </w:rPr>
              <w:t>Componente Curricular</w:t>
            </w:r>
            <w:r w:rsidRPr="003D437B">
              <w:rPr>
                <w:rFonts w:ascii="Arial" w:eastAsia="Arial" w:hAnsi="Arial" w:cs="Arial"/>
              </w:rPr>
              <w:t xml:space="preserve">: Ciências da Natureza 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7F9E03F0" w14:textId="77777777" w:rsidR="00042376" w:rsidRPr="003D437B" w:rsidRDefault="00D815DD">
            <w:pPr>
              <w:spacing w:after="0" w:line="240" w:lineRule="auto"/>
            </w:pPr>
            <w:r w:rsidRPr="00AB6F9F">
              <w:rPr>
                <w:rFonts w:ascii="Arial" w:eastAsia="Arial" w:hAnsi="Arial" w:cs="Arial"/>
                <w:b/>
              </w:rPr>
              <w:t>Ano/Faixa</w:t>
            </w:r>
            <w:r w:rsidRPr="003D437B">
              <w:rPr>
                <w:rFonts w:ascii="Arial" w:eastAsia="Arial" w:hAnsi="Arial" w:cs="Arial"/>
              </w:rPr>
              <w:t>: 1°ano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6C0A1A4D" w14:textId="77777777" w:rsidR="00042376" w:rsidRPr="003D437B" w:rsidRDefault="00D815D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B6F9F">
              <w:rPr>
                <w:rFonts w:ascii="Arial" w:eastAsia="Arial" w:hAnsi="Arial" w:cs="Arial"/>
                <w:b/>
              </w:rPr>
              <w:t>Unidade temática</w:t>
            </w:r>
            <w:r w:rsidRPr="003D437B">
              <w:rPr>
                <w:rFonts w:ascii="Arial" w:eastAsia="Arial" w:hAnsi="Arial" w:cs="Arial"/>
              </w:rPr>
              <w:t>: Vida e Evolução</w:t>
            </w:r>
          </w:p>
          <w:p w14:paraId="5A9FEF96" w14:textId="77777777" w:rsidR="00042376" w:rsidRPr="003D437B" w:rsidRDefault="00042376">
            <w:pPr>
              <w:spacing w:after="0" w:line="240" w:lineRule="auto"/>
            </w:pPr>
          </w:p>
        </w:tc>
      </w:tr>
      <w:tr w:rsidR="00042376" w:rsidRPr="003D437B" w14:paraId="794644A5" w14:textId="77777777" w:rsidTr="003D437B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42FF2772" w14:textId="77777777" w:rsidR="00042376" w:rsidRPr="003D437B" w:rsidRDefault="00D815D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B6F9F">
              <w:rPr>
                <w:rFonts w:ascii="Arial" w:eastAsia="Arial" w:hAnsi="Arial" w:cs="Arial"/>
                <w:b/>
              </w:rPr>
              <w:t>Objeto de conhecimento</w:t>
            </w:r>
            <w:r w:rsidRPr="003D437B">
              <w:rPr>
                <w:rFonts w:ascii="Arial" w:eastAsia="Arial" w:hAnsi="Arial" w:cs="Arial"/>
              </w:rPr>
              <w:t>: Corpo humano</w:t>
            </w:r>
            <w:r w:rsidR="003D437B" w:rsidRPr="003D437B">
              <w:rPr>
                <w:rFonts w:ascii="Arial" w:eastAsia="Arial" w:hAnsi="Arial" w:cs="Arial"/>
              </w:rPr>
              <w:t>;</w:t>
            </w:r>
            <w:r w:rsidRPr="003D437B">
              <w:rPr>
                <w:rFonts w:ascii="Arial" w:eastAsia="Arial" w:hAnsi="Arial" w:cs="Arial"/>
              </w:rPr>
              <w:t xml:space="preserve"> Respeito à diversidade</w:t>
            </w:r>
          </w:p>
          <w:p w14:paraId="5199184E" w14:textId="77777777" w:rsidR="00042376" w:rsidRPr="003D437B" w:rsidRDefault="00042376">
            <w:pPr>
              <w:spacing w:after="0" w:line="240" w:lineRule="auto"/>
            </w:pPr>
          </w:p>
        </w:tc>
      </w:tr>
      <w:tr w:rsidR="00042376" w:rsidRPr="003D437B" w14:paraId="44729D81" w14:textId="77777777" w:rsidTr="003D437B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14:paraId="17C465C1" w14:textId="77777777" w:rsidR="00042376" w:rsidRPr="003D437B" w:rsidRDefault="00D815D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B6F9F">
              <w:rPr>
                <w:rFonts w:ascii="Arial" w:eastAsia="Arial" w:hAnsi="Arial" w:cs="Arial"/>
                <w:b/>
              </w:rPr>
              <w:t>Habilidade</w:t>
            </w:r>
            <w:r w:rsidRPr="003D437B">
              <w:rPr>
                <w:rFonts w:ascii="Arial" w:eastAsia="Arial" w:hAnsi="Arial" w:cs="Arial"/>
              </w:rPr>
              <w:t>: (EF01CI02) Localizar, nomear e representar graficamente (por meio de desenhos) partes do corpo humano e explicar suas funções.</w:t>
            </w:r>
          </w:p>
          <w:p w14:paraId="648061AC" w14:textId="77777777" w:rsidR="00042376" w:rsidRPr="003D437B" w:rsidRDefault="0004237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C2FE50B" w14:textId="77777777" w:rsidR="00042376" w:rsidRPr="003D437B" w:rsidRDefault="00042376">
            <w:pPr>
              <w:spacing w:after="0" w:line="240" w:lineRule="auto"/>
            </w:pPr>
          </w:p>
        </w:tc>
      </w:tr>
    </w:tbl>
    <w:p w14:paraId="7C1134C7" w14:textId="77777777" w:rsidR="00042376" w:rsidRDefault="00042376">
      <w:pPr>
        <w:spacing w:after="0" w:line="360" w:lineRule="auto"/>
        <w:ind w:left="360"/>
        <w:rPr>
          <w:rFonts w:ascii="Arial" w:eastAsia="Arial" w:hAnsi="Arial" w:cs="Arial"/>
          <w:sz w:val="24"/>
        </w:rPr>
      </w:pPr>
    </w:p>
    <w:p w14:paraId="3B22AB1B" w14:textId="77777777" w:rsidR="00042376" w:rsidRPr="00213250" w:rsidRDefault="00D815DD">
      <w:pPr>
        <w:spacing w:after="0" w:line="360" w:lineRule="auto"/>
        <w:ind w:left="360"/>
        <w:jc w:val="center"/>
        <w:rPr>
          <w:rFonts w:ascii="Arial" w:eastAsia="Arial" w:hAnsi="Arial" w:cs="Arial"/>
          <w:b/>
          <w:sz w:val="28"/>
          <w:szCs w:val="28"/>
        </w:rPr>
      </w:pPr>
      <w:r w:rsidRPr="00213250">
        <w:rPr>
          <w:rFonts w:ascii="Arial" w:eastAsia="Arial" w:hAnsi="Arial" w:cs="Arial"/>
          <w:b/>
          <w:sz w:val="28"/>
          <w:szCs w:val="28"/>
        </w:rPr>
        <w:t>C</w:t>
      </w:r>
      <w:r w:rsidR="003D437B" w:rsidRPr="00213250">
        <w:rPr>
          <w:rFonts w:ascii="Arial" w:eastAsia="Arial" w:hAnsi="Arial" w:cs="Arial"/>
          <w:b/>
          <w:sz w:val="28"/>
          <w:szCs w:val="28"/>
        </w:rPr>
        <w:t>orpo Humano</w:t>
      </w:r>
      <w:r w:rsidR="00B27D66" w:rsidRPr="00213250">
        <w:rPr>
          <w:rFonts w:ascii="Arial" w:eastAsia="Arial" w:hAnsi="Arial" w:cs="Arial"/>
          <w:b/>
          <w:sz w:val="28"/>
          <w:szCs w:val="28"/>
        </w:rPr>
        <w:t xml:space="preserve"> e Diversidade</w:t>
      </w:r>
    </w:p>
    <w:p w14:paraId="3C0B0B8B" w14:textId="77777777" w:rsidR="00042376" w:rsidRPr="00213250" w:rsidRDefault="00042376">
      <w:pPr>
        <w:spacing w:after="0" w:line="360" w:lineRule="auto"/>
        <w:ind w:left="360"/>
        <w:jc w:val="center"/>
        <w:rPr>
          <w:rFonts w:ascii="Arial" w:eastAsia="Arial" w:hAnsi="Arial" w:cs="Arial"/>
          <w:b/>
          <w:sz w:val="28"/>
          <w:szCs w:val="28"/>
        </w:rPr>
      </w:pPr>
    </w:p>
    <w:p w14:paraId="0EC69A15" w14:textId="75E09ABB" w:rsidR="00790C34" w:rsidRPr="00213250" w:rsidRDefault="00D815DD">
      <w:pPr>
        <w:spacing w:after="200" w:line="360" w:lineRule="auto"/>
        <w:ind w:firstLine="284"/>
        <w:jc w:val="both"/>
        <w:rPr>
          <w:rFonts w:ascii="Arial" w:eastAsia="Arial" w:hAnsi="Arial" w:cs="Arial"/>
          <w:b/>
          <w:sz w:val="28"/>
          <w:szCs w:val="28"/>
        </w:rPr>
      </w:pPr>
      <w:r w:rsidRPr="00213250">
        <w:rPr>
          <w:rFonts w:ascii="Arial" w:eastAsia="Arial" w:hAnsi="Arial" w:cs="Arial"/>
          <w:b/>
          <w:sz w:val="28"/>
          <w:szCs w:val="28"/>
        </w:rPr>
        <w:t xml:space="preserve">     Conhecer o corpo humano é </w:t>
      </w:r>
      <w:r w:rsidR="00BA5373" w:rsidRPr="00213250">
        <w:rPr>
          <w:rFonts w:ascii="Arial" w:eastAsia="Arial" w:hAnsi="Arial" w:cs="Arial"/>
          <w:b/>
          <w:sz w:val="28"/>
          <w:szCs w:val="28"/>
        </w:rPr>
        <w:t>importante</w:t>
      </w:r>
      <w:r w:rsidR="003D437B" w:rsidRPr="00213250">
        <w:rPr>
          <w:rFonts w:ascii="Arial" w:eastAsia="Arial" w:hAnsi="Arial" w:cs="Arial"/>
          <w:b/>
          <w:sz w:val="28"/>
          <w:szCs w:val="28"/>
        </w:rPr>
        <w:t>, pois assim podemos nos conhecer melhor e aprende</w:t>
      </w:r>
      <w:r w:rsidR="00EA3C5A" w:rsidRPr="00213250">
        <w:rPr>
          <w:rFonts w:ascii="Arial" w:eastAsia="Arial" w:hAnsi="Arial" w:cs="Arial"/>
          <w:b/>
          <w:sz w:val="28"/>
          <w:szCs w:val="28"/>
        </w:rPr>
        <w:t>r</w:t>
      </w:r>
      <w:r w:rsidR="003D437B" w:rsidRPr="00213250">
        <w:rPr>
          <w:rFonts w:ascii="Arial" w:eastAsia="Arial" w:hAnsi="Arial" w:cs="Arial"/>
          <w:b/>
          <w:sz w:val="28"/>
          <w:szCs w:val="28"/>
        </w:rPr>
        <w:t xml:space="preserve"> a respeitar </w:t>
      </w:r>
      <w:r w:rsidR="00DA6E0C" w:rsidRPr="00213250">
        <w:rPr>
          <w:rFonts w:ascii="Arial" w:eastAsia="Arial" w:hAnsi="Arial" w:cs="Arial"/>
          <w:b/>
          <w:sz w:val="28"/>
          <w:szCs w:val="28"/>
        </w:rPr>
        <w:t xml:space="preserve">os </w:t>
      </w:r>
      <w:r w:rsidR="003D437B" w:rsidRPr="00213250">
        <w:rPr>
          <w:rFonts w:ascii="Arial" w:eastAsia="Arial" w:hAnsi="Arial" w:cs="Arial"/>
          <w:b/>
          <w:sz w:val="28"/>
          <w:szCs w:val="28"/>
        </w:rPr>
        <w:t>nossos limites. A organização do nosso corpo</w:t>
      </w:r>
      <w:r w:rsidRPr="00213250">
        <w:rPr>
          <w:rFonts w:ascii="Arial" w:eastAsia="Arial" w:hAnsi="Arial" w:cs="Arial"/>
          <w:b/>
          <w:sz w:val="28"/>
          <w:szCs w:val="28"/>
        </w:rPr>
        <w:t xml:space="preserve"> nos permite realizar uma série de atividades</w:t>
      </w:r>
      <w:r w:rsidR="003D437B" w:rsidRPr="00213250">
        <w:rPr>
          <w:rFonts w:ascii="Arial" w:eastAsia="Arial" w:hAnsi="Arial" w:cs="Arial"/>
          <w:b/>
          <w:sz w:val="28"/>
          <w:szCs w:val="28"/>
        </w:rPr>
        <w:t xml:space="preserve">, tais como </w:t>
      </w:r>
      <w:r w:rsidRPr="00213250">
        <w:rPr>
          <w:rFonts w:ascii="Arial" w:eastAsia="Arial" w:hAnsi="Arial" w:cs="Arial"/>
          <w:b/>
          <w:sz w:val="28"/>
          <w:szCs w:val="28"/>
        </w:rPr>
        <w:t>andar, correr, sentar,</w:t>
      </w:r>
      <w:r w:rsidR="003D437B" w:rsidRPr="00213250">
        <w:rPr>
          <w:rFonts w:ascii="Arial" w:eastAsia="Arial" w:hAnsi="Arial" w:cs="Arial"/>
          <w:b/>
          <w:sz w:val="28"/>
          <w:szCs w:val="28"/>
        </w:rPr>
        <w:t xml:space="preserve"> comer,</w:t>
      </w:r>
      <w:r w:rsidRPr="00213250">
        <w:rPr>
          <w:rFonts w:ascii="Arial" w:eastAsia="Arial" w:hAnsi="Arial" w:cs="Arial"/>
          <w:b/>
          <w:sz w:val="28"/>
          <w:szCs w:val="28"/>
        </w:rPr>
        <w:t xml:space="preserve"> </w:t>
      </w:r>
      <w:r w:rsidR="003D437B" w:rsidRPr="00213250">
        <w:rPr>
          <w:rFonts w:ascii="Arial" w:eastAsia="Arial" w:hAnsi="Arial" w:cs="Arial"/>
          <w:b/>
          <w:sz w:val="28"/>
          <w:szCs w:val="28"/>
        </w:rPr>
        <w:t xml:space="preserve">respirar, </w:t>
      </w:r>
      <w:r w:rsidR="00EA3C5A" w:rsidRPr="00213250">
        <w:rPr>
          <w:rFonts w:ascii="Arial" w:eastAsia="Arial" w:hAnsi="Arial" w:cs="Arial"/>
          <w:b/>
          <w:sz w:val="28"/>
          <w:szCs w:val="28"/>
        </w:rPr>
        <w:t xml:space="preserve">ouvir, </w:t>
      </w:r>
      <w:r w:rsidR="003D437B" w:rsidRPr="00213250">
        <w:rPr>
          <w:rFonts w:ascii="Arial" w:eastAsia="Arial" w:hAnsi="Arial" w:cs="Arial"/>
          <w:b/>
          <w:sz w:val="28"/>
          <w:szCs w:val="28"/>
        </w:rPr>
        <w:t>pensar</w:t>
      </w:r>
      <w:r w:rsidR="00860450">
        <w:rPr>
          <w:rFonts w:ascii="Arial" w:eastAsia="Arial" w:hAnsi="Arial" w:cs="Arial"/>
          <w:b/>
          <w:sz w:val="28"/>
          <w:szCs w:val="28"/>
        </w:rPr>
        <w:t xml:space="preserve"> e</w:t>
      </w:r>
      <w:r w:rsidR="003D437B" w:rsidRPr="00213250">
        <w:rPr>
          <w:rFonts w:ascii="Arial" w:eastAsia="Arial" w:hAnsi="Arial" w:cs="Arial"/>
          <w:b/>
          <w:sz w:val="28"/>
          <w:szCs w:val="28"/>
        </w:rPr>
        <w:t xml:space="preserve"> </w:t>
      </w:r>
      <w:r w:rsidRPr="00213250">
        <w:rPr>
          <w:rFonts w:ascii="Arial" w:eastAsia="Arial" w:hAnsi="Arial" w:cs="Arial"/>
          <w:b/>
          <w:sz w:val="28"/>
          <w:szCs w:val="28"/>
        </w:rPr>
        <w:t xml:space="preserve">lembrar </w:t>
      </w:r>
      <w:r w:rsidR="003D437B" w:rsidRPr="00213250">
        <w:rPr>
          <w:rFonts w:ascii="Arial" w:eastAsia="Arial" w:hAnsi="Arial" w:cs="Arial"/>
          <w:b/>
          <w:sz w:val="28"/>
          <w:szCs w:val="28"/>
        </w:rPr>
        <w:t xml:space="preserve">de </w:t>
      </w:r>
      <w:r w:rsidRPr="00213250">
        <w:rPr>
          <w:rFonts w:ascii="Arial" w:eastAsia="Arial" w:hAnsi="Arial" w:cs="Arial"/>
          <w:b/>
          <w:sz w:val="28"/>
          <w:szCs w:val="28"/>
        </w:rPr>
        <w:t xml:space="preserve">fatos passados. </w:t>
      </w:r>
    </w:p>
    <w:p w14:paraId="7411CF26" w14:textId="2CC5E924" w:rsidR="00DA6E0C" w:rsidRPr="00213250" w:rsidRDefault="00AB6F9F" w:rsidP="00790C34">
      <w:pPr>
        <w:spacing w:after="200" w:line="360" w:lineRule="auto"/>
        <w:ind w:firstLine="284"/>
        <w:jc w:val="both"/>
        <w:rPr>
          <w:rFonts w:ascii="Arial" w:eastAsia="Arial" w:hAnsi="Arial" w:cs="Arial"/>
          <w:b/>
          <w:sz w:val="28"/>
          <w:szCs w:val="28"/>
        </w:rPr>
      </w:pPr>
      <w:r w:rsidRPr="00213250">
        <w:rPr>
          <w:rFonts w:ascii="Arial" w:eastAsia="Arial" w:hAnsi="Arial" w:cs="Arial"/>
          <w:b/>
          <w:sz w:val="28"/>
          <w:szCs w:val="28"/>
        </w:rPr>
        <w:t>A parte externa do corpo humano pode ser divid</w:t>
      </w:r>
      <w:r w:rsidR="00BD725F" w:rsidRPr="00213250">
        <w:rPr>
          <w:rFonts w:ascii="Arial" w:eastAsia="Arial" w:hAnsi="Arial" w:cs="Arial"/>
          <w:b/>
          <w:sz w:val="28"/>
          <w:szCs w:val="28"/>
        </w:rPr>
        <w:t>id</w:t>
      </w:r>
      <w:r w:rsidRPr="00213250">
        <w:rPr>
          <w:rFonts w:ascii="Arial" w:eastAsia="Arial" w:hAnsi="Arial" w:cs="Arial"/>
          <w:b/>
          <w:sz w:val="28"/>
          <w:szCs w:val="28"/>
        </w:rPr>
        <w:t>a em cabeça, tronco e membros</w:t>
      </w:r>
      <w:r w:rsidR="00BD725F" w:rsidRPr="00213250">
        <w:rPr>
          <w:rFonts w:ascii="Arial" w:eastAsia="Arial" w:hAnsi="Arial" w:cs="Arial"/>
          <w:b/>
          <w:sz w:val="28"/>
          <w:szCs w:val="28"/>
        </w:rPr>
        <w:t>. Os membros s</w:t>
      </w:r>
      <w:r w:rsidRPr="00213250">
        <w:rPr>
          <w:rFonts w:ascii="Arial" w:eastAsia="Arial" w:hAnsi="Arial" w:cs="Arial"/>
          <w:b/>
          <w:sz w:val="28"/>
          <w:szCs w:val="28"/>
        </w:rPr>
        <w:t xml:space="preserve">ão os </w:t>
      </w:r>
      <w:r w:rsidR="00BD725F" w:rsidRPr="00213250">
        <w:rPr>
          <w:rFonts w:ascii="Arial" w:eastAsia="Arial" w:hAnsi="Arial" w:cs="Arial"/>
          <w:b/>
          <w:sz w:val="28"/>
          <w:szCs w:val="28"/>
        </w:rPr>
        <w:t xml:space="preserve">dois </w:t>
      </w:r>
      <w:r w:rsidRPr="00213250">
        <w:rPr>
          <w:rFonts w:ascii="Arial" w:eastAsia="Arial" w:hAnsi="Arial" w:cs="Arial"/>
          <w:b/>
          <w:sz w:val="28"/>
          <w:szCs w:val="28"/>
        </w:rPr>
        <w:t xml:space="preserve">braços e as </w:t>
      </w:r>
      <w:r w:rsidR="00BD725F" w:rsidRPr="00213250">
        <w:rPr>
          <w:rFonts w:ascii="Arial" w:eastAsia="Arial" w:hAnsi="Arial" w:cs="Arial"/>
          <w:b/>
          <w:sz w:val="28"/>
          <w:szCs w:val="28"/>
        </w:rPr>
        <w:t xml:space="preserve">duas </w:t>
      </w:r>
      <w:r w:rsidRPr="00213250">
        <w:rPr>
          <w:rFonts w:ascii="Arial" w:eastAsia="Arial" w:hAnsi="Arial" w:cs="Arial"/>
          <w:b/>
          <w:sz w:val="28"/>
          <w:szCs w:val="28"/>
        </w:rPr>
        <w:t>pernas</w:t>
      </w:r>
      <w:r w:rsidR="00BD725F" w:rsidRPr="00213250">
        <w:rPr>
          <w:rFonts w:ascii="Arial" w:eastAsia="Arial" w:hAnsi="Arial" w:cs="Arial"/>
          <w:b/>
          <w:sz w:val="28"/>
          <w:szCs w:val="28"/>
        </w:rPr>
        <w:t xml:space="preserve">. Em cada braço temos mão, punho, antebraço, cotovelo, braço propriamente dito, e ombro, que liga o braço ao tronco. Em cada perna temos pé, canela, joelho e coxa. </w:t>
      </w:r>
      <w:r w:rsidR="00EA3C5A" w:rsidRPr="00213250">
        <w:rPr>
          <w:rFonts w:ascii="Arial" w:eastAsia="Arial" w:hAnsi="Arial" w:cs="Arial"/>
          <w:b/>
          <w:sz w:val="28"/>
          <w:szCs w:val="28"/>
        </w:rPr>
        <w:t xml:space="preserve">A coxa liga a perna ao tronco. </w:t>
      </w:r>
      <w:r w:rsidR="00BD725F" w:rsidRPr="00213250">
        <w:rPr>
          <w:rFonts w:ascii="Arial" w:eastAsia="Arial" w:hAnsi="Arial" w:cs="Arial"/>
          <w:b/>
          <w:sz w:val="28"/>
          <w:szCs w:val="28"/>
        </w:rPr>
        <w:t xml:space="preserve">Na cabeça se localizam boca, nariz, </w:t>
      </w:r>
      <w:r w:rsidR="00EA3C5A" w:rsidRPr="00213250">
        <w:rPr>
          <w:rFonts w:ascii="Arial" w:eastAsia="Arial" w:hAnsi="Arial" w:cs="Arial"/>
          <w:b/>
          <w:sz w:val="28"/>
          <w:szCs w:val="28"/>
        </w:rPr>
        <w:t xml:space="preserve">dois </w:t>
      </w:r>
      <w:r w:rsidR="00BD725F" w:rsidRPr="00213250">
        <w:rPr>
          <w:rFonts w:ascii="Arial" w:eastAsia="Arial" w:hAnsi="Arial" w:cs="Arial"/>
          <w:b/>
          <w:sz w:val="28"/>
          <w:szCs w:val="28"/>
        </w:rPr>
        <w:t>olhos</w:t>
      </w:r>
      <w:r w:rsidR="009E5494" w:rsidRPr="00213250">
        <w:rPr>
          <w:rFonts w:ascii="Arial" w:eastAsia="Arial" w:hAnsi="Arial" w:cs="Arial"/>
          <w:b/>
          <w:sz w:val="28"/>
          <w:szCs w:val="28"/>
        </w:rPr>
        <w:t xml:space="preserve">, </w:t>
      </w:r>
      <w:r w:rsidR="00EA3C5A" w:rsidRPr="00213250">
        <w:rPr>
          <w:rFonts w:ascii="Arial" w:eastAsia="Arial" w:hAnsi="Arial" w:cs="Arial"/>
          <w:b/>
          <w:sz w:val="28"/>
          <w:szCs w:val="28"/>
        </w:rPr>
        <w:t xml:space="preserve">dois </w:t>
      </w:r>
      <w:r w:rsidR="009E5494" w:rsidRPr="00213250">
        <w:rPr>
          <w:rFonts w:ascii="Arial" w:eastAsia="Arial" w:hAnsi="Arial" w:cs="Arial"/>
          <w:b/>
          <w:sz w:val="28"/>
          <w:szCs w:val="28"/>
        </w:rPr>
        <w:t>ouvidos</w:t>
      </w:r>
      <w:r w:rsidR="00BD725F" w:rsidRPr="00213250">
        <w:rPr>
          <w:rFonts w:ascii="Arial" w:eastAsia="Arial" w:hAnsi="Arial" w:cs="Arial"/>
          <w:b/>
          <w:sz w:val="28"/>
          <w:szCs w:val="28"/>
        </w:rPr>
        <w:t xml:space="preserve"> e cabelo.</w:t>
      </w:r>
      <w:r w:rsidR="009E5494" w:rsidRPr="00213250">
        <w:rPr>
          <w:rFonts w:ascii="Arial" w:eastAsia="Arial" w:hAnsi="Arial" w:cs="Arial"/>
          <w:b/>
          <w:sz w:val="28"/>
          <w:szCs w:val="28"/>
        </w:rPr>
        <w:t xml:space="preserve"> O pescoço é a parte do corpo que liga a cabeça ao tronco.</w:t>
      </w:r>
    </w:p>
    <w:p w14:paraId="32701981" w14:textId="77777777" w:rsidR="00EA3C5A" w:rsidRPr="00213250" w:rsidRDefault="00EB2E64">
      <w:pPr>
        <w:spacing w:after="200" w:line="360" w:lineRule="auto"/>
        <w:ind w:firstLine="284"/>
        <w:jc w:val="both"/>
        <w:rPr>
          <w:rFonts w:ascii="Arial" w:eastAsia="Arial" w:hAnsi="Arial" w:cs="Arial"/>
          <w:b/>
          <w:sz w:val="28"/>
          <w:szCs w:val="28"/>
        </w:rPr>
      </w:pPr>
      <w:r w:rsidRPr="00213250">
        <w:rPr>
          <w:rFonts w:ascii="Arial" w:eastAsia="Arial" w:hAnsi="Arial" w:cs="Arial"/>
          <w:b/>
          <w:sz w:val="28"/>
          <w:szCs w:val="28"/>
        </w:rPr>
        <w:t>Cada pessoa possui um jeito único de ser, uma determinada altura, um tipo de corpo, um tipo de cabelo</w:t>
      </w:r>
      <w:r w:rsidR="00BD725F" w:rsidRPr="00213250">
        <w:rPr>
          <w:rFonts w:ascii="Arial" w:eastAsia="Arial" w:hAnsi="Arial" w:cs="Arial"/>
          <w:b/>
          <w:sz w:val="28"/>
          <w:szCs w:val="28"/>
        </w:rPr>
        <w:t xml:space="preserve"> e </w:t>
      </w:r>
      <w:r w:rsidRPr="00213250">
        <w:rPr>
          <w:rFonts w:ascii="Arial" w:eastAsia="Arial" w:hAnsi="Arial" w:cs="Arial"/>
          <w:b/>
          <w:sz w:val="28"/>
          <w:szCs w:val="28"/>
        </w:rPr>
        <w:t xml:space="preserve">uma cor de pele que pode ser diferente da nossa. Por isso é muito importante respeitar a todos, igualmente. </w:t>
      </w:r>
    </w:p>
    <w:p w14:paraId="6DBF4A2B" w14:textId="449CE8ED" w:rsidR="00042376" w:rsidRPr="00213250" w:rsidRDefault="003D437B">
      <w:pPr>
        <w:spacing w:after="200" w:line="360" w:lineRule="auto"/>
        <w:ind w:firstLine="284"/>
        <w:jc w:val="both"/>
        <w:rPr>
          <w:rFonts w:ascii="Arial" w:eastAsia="Arial" w:hAnsi="Arial" w:cs="Arial"/>
          <w:b/>
          <w:sz w:val="28"/>
          <w:szCs w:val="28"/>
        </w:rPr>
      </w:pPr>
      <w:r w:rsidRPr="00213250">
        <w:rPr>
          <w:rFonts w:ascii="Arial" w:eastAsia="Arial" w:hAnsi="Arial" w:cs="Arial"/>
          <w:b/>
          <w:sz w:val="28"/>
          <w:szCs w:val="28"/>
        </w:rPr>
        <w:t xml:space="preserve">Há pessoas com deficiência que têm uma organização corporal diferente. Por exemplo, há pessoas com deficiência </w:t>
      </w:r>
      <w:r w:rsidRPr="00213250">
        <w:rPr>
          <w:rFonts w:ascii="Arial" w:eastAsia="Arial" w:hAnsi="Arial" w:cs="Arial"/>
          <w:b/>
          <w:sz w:val="28"/>
          <w:szCs w:val="28"/>
        </w:rPr>
        <w:lastRenderedPageBreak/>
        <w:t>física que não têm pernas ou braços. Nesses casos, as pessoas vão precisar de ajuda para realizar as suas atividades, tais como uma cadeira de rodas para se locomover, ou a ajuda de outra pessoa para comer. Há pessoas com d</w:t>
      </w:r>
      <w:r w:rsidR="00790C34" w:rsidRPr="00213250">
        <w:rPr>
          <w:rFonts w:ascii="Arial" w:eastAsia="Arial" w:hAnsi="Arial" w:cs="Arial"/>
          <w:b/>
          <w:sz w:val="28"/>
          <w:szCs w:val="28"/>
        </w:rPr>
        <w:t>e</w:t>
      </w:r>
      <w:r w:rsidRPr="00213250">
        <w:rPr>
          <w:rFonts w:ascii="Arial" w:eastAsia="Arial" w:hAnsi="Arial" w:cs="Arial"/>
          <w:b/>
          <w:sz w:val="28"/>
          <w:szCs w:val="28"/>
        </w:rPr>
        <w:t xml:space="preserve">ficiência intelectual que podem pensar </w:t>
      </w:r>
      <w:r w:rsidR="00790C34" w:rsidRPr="00213250">
        <w:rPr>
          <w:rFonts w:ascii="Arial" w:eastAsia="Arial" w:hAnsi="Arial" w:cs="Arial"/>
          <w:b/>
          <w:sz w:val="28"/>
          <w:szCs w:val="28"/>
        </w:rPr>
        <w:t xml:space="preserve">e lembrar de fatos de modo diferente daquelas que não têm esse tipo de deficiência. </w:t>
      </w:r>
      <w:r w:rsidR="00DA6E0C" w:rsidRPr="00213250">
        <w:rPr>
          <w:rFonts w:ascii="Arial" w:eastAsia="Arial" w:hAnsi="Arial" w:cs="Arial"/>
          <w:b/>
          <w:sz w:val="28"/>
          <w:szCs w:val="28"/>
        </w:rPr>
        <w:t xml:space="preserve">Há pessoas que não ouvem, e por isso são surdas, e há pessoas que são cegas, e não enxergam. Em geral, essas pessoas têm outros sentidos mais desenvolvidos para superar a deficiência. A pessoa cega, por exemplo, geralmente tem o sentido do tato muito desenvolvido. </w:t>
      </w:r>
      <w:r w:rsidR="00790C34" w:rsidRPr="00213250">
        <w:rPr>
          <w:rFonts w:ascii="Arial" w:eastAsia="Arial" w:hAnsi="Arial" w:cs="Arial"/>
          <w:b/>
          <w:sz w:val="28"/>
          <w:szCs w:val="28"/>
        </w:rPr>
        <w:t>As diferenças entre as pessoas sempre vão existir, e devem ser respeitadas.</w:t>
      </w:r>
    </w:p>
    <w:p w14:paraId="5E8D3613" w14:textId="77777777" w:rsidR="00042376" w:rsidRPr="00213250" w:rsidRDefault="00042376">
      <w:pPr>
        <w:spacing w:after="200" w:line="360" w:lineRule="auto"/>
        <w:ind w:firstLine="284"/>
        <w:jc w:val="both"/>
        <w:rPr>
          <w:rFonts w:ascii="Arial" w:eastAsia="Arial" w:hAnsi="Arial" w:cs="Arial"/>
          <w:b/>
          <w:sz w:val="28"/>
          <w:szCs w:val="28"/>
        </w:rPr>
      </w:pPr>
    </w:p>
    <w:p w14:paraId="6A606AD0" w14:textId="77777777" w:rsidR="00042376" w:rsidRPr="00213250" w:rsidRDefault="00042376">
      <w:pPr>
        <w:spacing w:after="0" w:line="360" w:lineRule="auto"/>
        <w:ind w:firstLine="284"/>
        <w:jc w:val="both"/>
        <w:rPr>
          <w:rFonts w:ascii="Arial" w:eastAsia="Arial" w:hAnsi="Arial" w:cs="Arial"/>
          <w:b/>
          <w:sz w:val="28"/>
          <w:szCs w:val="28"/>
        </w:rPr>
      </w:pPr>
    </w:p>
    <w:p w14:paraId="0FEEADB1" w14:textId="77777777" w:rsidR="00042376" w:rsidRPr="00213250" w:rsidRDefault="00042376">
      <w:pPr>
        <w:spacing w:after="0" w:line="360" w:lineRule="auto"/>
        <w:ind w:firstLine="284"/>
        <w:jc w:val="both"/>
        <w:rPr>
          <w:rFonts w:ascii="Arial" w:eastAsia="Arial" w:hAnsi="Arial" w:cs="Arial"/>
          <w:b/>
          <w:sz w:val="28"/>
          <w:szCs w:val="28"/>
        </w:rPr>
      </w:pPr>
    </w:p>
    <w:p w14:paraId="528A2A01" w14:textId="77777777" w:rsidR="00042376" w:rsidRPr="00213250" w:rsidRDefault="00042376">
      <w:pPr>
        <w:spacing w:after="0" w:line="360" w:lineRule="auto"/>
        <w:ind w:firstLine="284"/>
        <w:jc w:val="both"/>
        <w:rPr>
          <w:rFonts w:ascii="Arial" w:eastAsia="Arial" w:hAnsi="Arial" w:cs="Arial"/>
          <w:b/>
          <w:sz w:val="28"/>
          <w:szCs w:val="28"/>
        </w:rPr>
      </w:pPr>
    </w:p>
    <w:p w14:paraId="197A45E0" w14:textId="77777777" w:rsidR="00042376" w:rsidRPr="00213250" w:rsidRDefault="00042376">
      <w:pPr>
        <w:spacing w:after="0" w:line="360" w:lineRule="auto"/>
        <w:ind w:firstLine="284"/>
        <w:jc w:val="both"/>
        <w:rPr>
          <w:rFonts w:ascii="Arial" w:eastAsia="Arial" w:hAnsi="Arial" w:cs="Arial"/>
          <w:b/>
          <w:sz w:val="28"/>
          <w:szCs w:val="28"/>
        </w:rPr>
      </w:pPr>
    </w:p>
    <w:p w14:paraId="02D7703B" w14:textId="77777777" w:rsidR="00042376" w:rsidRPr="00213250" w:rsidRDefault="0004237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F93059" w14:textId="77777777" w:rsidR="00042376" w:rsidRPr="00213250" w:rsidRDefault="0004237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C0808D" w14:textId="77777777" w:rsidR="00042376" w:rsidRDefault="00042376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sectPr w:rsidR="00042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376"/>
    <w:rsid w:val="00042376"/>
    <w:rsid w:val="000945DB"/>
    <w:rsid w:val="00213250"/>
    <w:rsid w:val="003D437B"/>
    <w:rsid w:val="00790C34"/>
    <w:rsid w:val="00860450"/>
    <w:rsid w:val="009E5494"/>
    <w:rsid w:val="00AB6F9F"/>
    <w:rsid w:val="00B27D66"/>
    <w:rsid w:val="00BA5373"/>
    <w:rsid w:val="00BD725F"/>
    <w:rsid w:val="00D815DD"/>
    <w:rsid w:val="00D93CF7"/>
    <w:rsid w:val="00DA6E0C"/>
    <w:rsid w:val="00EA3C5A"/>
    <w:rsid w:val="00EB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B5EF"/>
  <w15:docId w15:val="{CE1C247C-1D33-4B61-969A-BD88B747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Di Beneditto</cp:lastModifiedBy>
  <cp:revision>10</cp:revision>
  <dcterms:created xsi:type="dcterms:W3CDTF">2022-04-19T19:22:00Z</dcterms:created>
  <dcterms:modified xsi:type="dcterms:W3CDTF">2022-04-27T17:21:00Z</dcterms:modified>
</cp:coreProperties>
</file>