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84" w:rsidRDefault="00042DD2" w:rsidP="002C218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Tópico 2</w:t>
      </w:r>
    </w:p>
    <w:p w:rsidR="002C2184" w:rsidRDefault="002C2184" w:rsidP="007F0DF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</w:p>
    <w:p w:rsidR="003C1EB3" w:rsidRDefault="009A4FEF" w:rsidP="007F0DF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9A4FEF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Simulan</w:t>
      </w:r>
      <w:r w:rsidR="00D952F6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do a vida real</w:t>
      </w:r>
    </w:p>
    <w:p w:rsidR="002C2184" w:rsidRDefault="002C2184" w:rsidP="007F0DF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</w:p>
    <w:p w:rsidR="002C2184" w:rsidRDefault="002C2184" w:rsidP="004608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FE4" w:rsidRDefault="002C2184" w:rsidP="004608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2EB37F" wp14:editId="57A8FC3B">
            <wp:simplePos x="0" y="0"/>
            <wp:positionH relativeFrom="column">
              <wp:posOffset>1196340</wp:posOffset>
            </wp:positionH>
            <wp:positionV relativeFrom="margin">
              <wp:posOffset>1608455</wp:posOffset>
            </wp:positionV>
            <wp:extent cx="2941955" cy="1996440"/>
            <wp:effectExtent l="152400" t="152400" r="353695" b="36576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léculas_fd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FE4" w:rsidRDefault="003D0FE4" w:rsidP="0046088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78D8" w:rsidRDefault="007E78D8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7E78D8" w:rsidRDefault="007E78D8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7F0DFD" w:rsidRDefault="007F0DFD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7F0DFD" w:rsidRDefault="007F0DFD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2C2184" w:rsidRDefault="002C2184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7F0DFD" w:rsidRDefault="007F0DFD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 w:rsidRPr="007F0DFD">
        <w:rPr>
          <w:rFonts w:ascii="AR CENA" w:hAnsi="AR CENA" w:cs="Arial"/>
          <w:bCs/>
          <w:color w:val="262626" w:themeColor="text1" w:themeTint="D9"/>
          <w:sz w:val="28"/>
          <w:szCs w:val="28"/>
        </w:rPr>
        <w:t>O software Packmol, cujo download é gratuito, traz novidades nas simulações de dinâmica molecular. Foto: freedigitalphotos</w:t>
      </w:r>
    </w:p>
    <w:p w:rsidR="007F0DFD" w:rsidRDefault="007F0DFD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</w:p>
    <w:p w:rsidR="00803D5F" w:rsidRDefault="0046088C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>Simulação é a criação e utilização de modelos de um sistema ou processo real, com o propósito de realizar experimentos e análises que conduzam a uma melhor compreensão do funcionamento do sistema ou processo modelado</w:t>
      </w:r>
      <w:r w:rsidR="00C11250">
        <w:rPr>
          <w:rFonts w:ascii="AR CENA" w:hAnsi="AR CENA" w:cs="Arial"/>
          <w:bCs/>
          <w:color w:val="262626" w:themeColor="text1" w:themeTint="D9"/>
          <w:sz w:val="28"/>
          <w:szCs w:val="28"/>
        </w:rPr>
        <w:t>.</w:t>
      </w:r>
      <w:r w:rsidR="0055327E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</w:t>
      </w:r>
    </w:p>
    <w:p w:rsidR="00F33D68" w:rsidRPr="009A4FEF" w:rsidRDefault="0055327E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>
        <w:rPr>
          <w:rFonts w:ascii="AR CENA" w:hAnsi="AR CENA" w:cs="Arial"/>
          <w:bCs/>
          <w:color w:val="262626" w:themeColor="text1" w:themeTint="D9"/>
          <w:sz w:val="28"/>
          <w:szCs w:val="28"/>
        </w:rPr>
        <w:t>Na química a simulação é utilizada</w:t>
      </w:r>
      <w:r w:rsidR="00ED7674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entre muitas formas</w:t>
      </w:r>
      <w:r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para determinar 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a </w:t>
      </w:r>
      <w:r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geometria molecular, simular processos industriais e </w:t>
      </w:r>
      <w:r w:rsidR="00ED7674">
        <w:rPr>
          <w:rFonts w:ascii="AR CENA" w:hAnsi="AR CENA" w:cs="Arial"/>
          <w:bCs/>
          <w:color w:val="262626" w:themeColor="text1" w:themeTint="D9"/>
          <w:sz w:val="28"/>
          <w:szCs w:val="28"/>
        </w:rPr>
        <w:t>no nosso caso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o simulador ajuda a</w:t>
      </w:r>
      <w:r w:rsid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</w:t>
      </w:r>
      <w:r w:rsidR="00B71D89" w:rsidRP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>melhora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>r</w:t>
      </w:r>
      <w:r w:rsidR="00B71D89" w:rsidRP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a capacidade de compreensão,</w:t>
      </w:r>
      <w:r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</w:t>
      </w:r>
      <w:r w:rsidR="00B71D89" w:rsidRP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>a intensifica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>d</w:t>
      </w:r>
      <w:r w:rsidR="00B71D89" w:rsidRP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>o a aprendizagem visual</w:t>
      </w:r>
      <w:r w:rsid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ajudando a 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>verificar</w:t>
      </w:r>
      <w:r w:rsidR="00B71D89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quais são os elementos químicos</w:t>
      </w:r>
      <w:r w:rsidR="00803D5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encontrados em nossa casa. </w:t>
      </w:r>
      <w:r w:rsidR="00E815C9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</w:t>
      </w:r>
    </w:p>
    <w:p w:rsidR="001C2C98" w:rsidRPr="009A4FEF" w:rsidRDefault="0046088C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Faça a simulação </w:t>
      </w:r>
      <w:r w:rsid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no link abaixo 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e </w:t>
      </w:r>
      <w:r w:rsidR="00F040CE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saiba 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o quanto os elementos químicos estão presente no seu cotidiano. </w:t>
      </w:r>
    </w:p>
    <w:p w:rsidR="001C2C98" w:rsidRPr="009A4FEF" w:rsidRDefault="0046088C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lastRenderedPageBreak/>
        <w:t>Será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uma excelente f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>ont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>e de pesquisa para a construção do nosso glossário: Química, aqui tem!  </w:t>
      </w:r>
    </w:p>
    <w:p w:rsidR="0046088C" w:rsidRDefault="0046088C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>Essa tarefa fará parte da avaliação</w:t>
      </w:r>
      <w:r w:rsidR="00042DD2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como ponto extra e valerá 5% da nota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 xml:space="preserve"> juntamen</w:t>
      </w:r>
      <w:r w:rsidR="00042DD2">
        <w:rPr>
          <w:rFonts w:ascii="AR CENA" w:hAnsi="AR CENA" w:cs="Arial"/>
          <w:bCs/>
          <w:color w:val="262626" w:themeColor="text1" w:themeTint="D9"/>
          <w:sz w:val="28"/>
          <w:szCs w:val="28"/>
        </w:rPr>
        <w:t>te com o glossário. Bom trabalho</w:t>
      </w:r>
      <w:r w:rsidRPr="009A4FEF">
        <w:rPr>
          <w:rFonts w:ascii="AR CENA" w:hAnsi="AR CENA" w:cs="Arial"/>
          <w:bCs/>
          <w:color w:val="262626" w:themeColor="text1" w:themeTint="D9"/>
          <w:sz w:val="28"/>
          <w:szCs w:val="28"/>
        </w:rPr>
        <w:t>!!! </w:t>
      </w:r>
    </w:p>
    <w:p w:rsidR="00CD5555" w:rsidRDefault="00CD5555" w:rsidP="001C2C98">
      <w:pPr>
        <w:pStyle w:val="NormalWeb"/>
        <w:shd w:val="clear" w:color="auto" w:fill="FFFFFF"/>
        <w:spacing w:before="240" w:beforeAutospacing="0" w:after="150" w:afterAutospacing="0" w:line="300" w:lineRule="atLeast"/>
        <w:rPr>
          <w:rFonts w:ascii="AR CENA" w:hAnsi="AR CENA" w:cs="Arial"/>
          <w:bCs/>
          <w:color w:val="262626" w:themeColor="text1" w:themeTint="D9"/>
          <w:sz w:val="28"/>
          <w:szCs w:val="28"/>
        </w:rPr>
      </w:pPr>
      <w:hyperlink r:id="rId7" w:history="1">
        <w:r>
          <w:rPr>
            <w:rStyle w:val="Hyperlink"/>
            <w:rFonts w:ascii="Arial" w:hAnsi="Arial" w:cs="Arial"/>
            <w:color w:val="001E3C"/>
            <w:sz w:val="20"/>
            <w:szCs w:val="20"/>
            <w:shd w:val="clear" w:color="auto" w:fill="FFFFFF"/>
          </w:rPr>
          <w:t>http://www.labvirtq.fe.usp.br/simulacoes/quimica/sim_qui_naminhacasatemelementosquimicos.htm</w:t>
        </w:r>
      </w:hyperlink>
      <w:bookmarkStart w:id="0" w:name="_GoBack"/>
      <w:bookmarkEnd w:id="0"/>
    </w:p>
    <w:sectPr w:rsidR="00CD55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B1" w:rsidRDefault="003A16B1" w:rsidP="00F040CE">
      <w:pPr>
        <w:spacing w:after="0" w:line="240" w:lineRule="auto"/>
      </w:pPr>
      <w:r>
        <w:separator/>
      </w:r>
    </w:p>
  </w:endnote>
  <w:endnote w:type="continuationSeparator" w:id="0">
    <w:p w:rsidR="003A16B1" w:rsidRDefault="003A16B1" w:rsidP="00F0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F6" w:rsidRPr="00D952F6" w:rsidRDefault="00D952F6">
    <w:pPr>
      <w:pStyle w:val="Rodap"/>
      <w:rPr>
        <w:sz w:val="24"/>
        <w:szCs w:val="24"/>
      </w:rPr>
    </w:pPr>
    <w:r w:rsidRPr="00D952F6">
      <w:rPr>
        <w:sz w:val="24"/>
        <w:szCs w:val="24"/>
      </w:rPr>
      <w:t>Patrícia Araújo da Silva</w:t>
    </w:r>
  </w:p>
  <w:p w:rsidR="00D952F6" w:rsidRDefault="00D95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B1" w:rsidRDefault="003A16B1" w:rsidP="00F040CE">
      <w:pPr>
        <w:spacing w:after="0" w:line="240" w:lineRule="auto"/>
      </w:pPr>
      <w:r>
        <w:separator/>
      </w:r>
    </w:p>
  </w:footnote>
  <w:footnote w:type="continuationSeparator" w:id="0">
    <w:p w:rsidR="003A16B1" w:rsidRDefault="003A16B1" w:rsidP="00F0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FD" w:rsidRDefault="007F0DFD">
    <w:pPr>
      <w:pStyle w:val="Cabealho"/>
    </w:pPr>
  </w:p>
  <w:p w:rsidR="002C2184" w:rsidRDefault="002C2184">
    <w:pPr>
      <w:pStyle w:val="Cabealho"/>
    </w:pPr>
  </w:p>
  <w:p w:rsidR="002C2184" w:rsidRDefault="002C2184">
    <w:pPr>
      <w:pStyle w:val="Cabealho"/>
    </w:pPr>
  </w:p>
  <w:p w:rsidR="007F0DFD" w:rsidRDefault="007F0DFD">
    <w:pPr>
      <w:pStyle w:val="Cabealho"/>
    </w:pPr>
  </w:p>
  <w:p w:rsidR="007F0DFD" w:rsidRDefault="007F0DFD">
    <w:pPr>
      <w:pStyle w:val="Cabealho"/>
    </w:pPr>
  </w:p>
  <w:p w:rsidR="007F0DFD" w:rsidRDefault="007F0DFD">
    <w:pPr>
      <w:pStyle w:val="Cabealho"/>
    </w:pPr>
  </w:p>
  <w:p w:rsidR="007F0DFD" w:rsidRDefault="007F0DFD">
    <w:pPr>
      <w:pStyle w:val="Cabealho"/>
    </w:pPr>
  </w:p>
  <w:p w:rsidR="007F0DFD" w:rsidRDefault="007F0DFD">
    <w:pPr>
      <w:pStyle w:val="Cabealho"/>
    </w:pPr>
  </w:p>
  <w:p w:rsidR="00F040CE" w:rsidRDefault="007F0D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DFD" w:rsidRPr="007F0DFD" w:rsidRDefault="007F0DFD" w:rsidP="007F0DF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F0DFD">
                            <w:rPr>
                              <w:b/>
                              <w:sz w:val="28"/>
                              <w:szCs w:val="28"/>
                            </w:rPr>
                            <w:t>Símbolos, fórmulas e equações químicas</w:t>
                          </w:r>
                        </w:p>
                        <w:p w:rsidR="007F0DFD" w:rsidRPr="007F0DFD" w:rsidRDefault="007F0DFD" w:rsidP="007F0DFD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 xml:space="preserve">Universidade Estadual do Norte Fluminense Darcy Ribeiro </w:t>
                          </w:r>
                        </w:p>
                        <w:p w:rsidR="007F0DFD" w:rsidRPr="007F0DFD" w:rsidRDefault="007F0DFD" w:rsidP="007F0DFD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 xml:space="preserve">Curso de Licenciatura em Química </w:t>
                          </w:r>
                        </w:p>
                        <w:p w:rsidR="007F0DFD" w:rsidRPr="007F0DFD" w:rsidRDefault="007F0DFD" w:rsidP="007F0DFD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>Campos dos Goytacazes, RJ, 2016</w:t>
                          </w:r>
                        </w:p>
                        <w:p w:rsidR="007F0DFD" w:rsidRDefault="007F0DF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7F0DFD" w:rsidRPr="007F0DFD" w:rsidRDefault="007F0DFD" w:rsidP="007F0DFD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7F0DFD">
                      <w:rPr>
                        <w:b/>
                        <w:sz w:val="28"/>
                        <w:szCs w:val="28"/>
                      </w:rPr>
                      <w:t>Símbolos, fórmulas e equações químicas</w:t>
                    </w:r>
                  </w:p>
                  <w:p w:rsidR="007F0DFD" w:rsidRPr="007F0DFD" w:rsidRDefault="007F0DFD" w:rsidP="007F0DFD">
                    <w:pPr>
                      <w:spacing w:after="0" w:line="240" w:lineRule="auto"/>
                      <w:jc w:val="right"/>
                    </w:pPr>
                    <w:r w:rsidRPr="007F0DFD">
                      <w:t xml:space="preserve">Universidade Estadual do Norte Fluminense Darcy Ribeiro </w:t>
                    </w:r>
                  </w:p>
                  <w:p w:rsidR="007F0DFD" w:rsidRPr="007F0DFD" w:rsidRDefault="007F0DFD" w:rsidP="007F0DFD">
                    <w:pPr>
                      <w:spacing w:after="0" w:line="240" w:lineRule="auto"/>
                      <w:jc w:val="right"/>
                    </w:pPr>
                    <w:r w:rsidRPr="007F0DFD">
                      <w:t xml:space="preserve">Curso de Licenciatura em Química </w:t>
                    </w:r>
                  </w:p>
                  <w:p w:rsidR="007F0DFD" w:rsidRPr="007F0DFD" w:rsidRDefault="007F0DFD" w:rsidP="007F0DFD">
                    <w:pPr>
                      <w:spacing w:after="0" w:line="240" w:lineRule="auto"/>
                      <w:jc w:val="right"/>
                    </w:pPr>
                    <w:r w:rsidRPr="007F0DFD">
                      <w:t>Campos dos Goytacazes, RJ, 2016</w:t>
                    </w:r>
                  </w:p>
                  <w:p w:rsidR="007F0DFD" w:rsidRDefault="007F0DF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F0DFD" w:rsidRDefault="007F0DF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45CD7" w:rsidRPr="00B45CD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F0DFD" w:rsidRDefault="007F0DF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45CD7" w:rsidRPr="00B45CD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C"/>
    <w:rsid w:val="00042DD2"/>
    <w:rsid w:val="001C2C98"/>
    <w:rsid w:val="002C2184"/>
    <w:rsid w:val="003A16B1"/>
    <w:rsid w:val="003C1EB3"/>
    <w:rsid w:val="003D0FE4"/>
    <w:rsid w:val="0046088C"/>
    <w:rsid w:val="0055327E"/>
    <w:rsid w:val="00636871"/>
    <w:rsid w:val="007E78D8"/>
    <w:rsid w:val="007F0DFD"/>
    <w:rsid w:val="00803D5F"/>
    <w:rsid w:val="009A4FEF"/>
    <w:rsid w:val="00B45CD7"/>
    <w:rsid w:val="00B71D89"/>
    <w:rsid w:val="00C11250"/>
    <w:rsid w:val="00CD5555"/>
    <w:rsid w:val="00CE1A2D"/>
    <w:rsid w:val="00D952F6"/>
    <w:rsid w:val="00DA0164"/>
    <w:rsid w:val="00DD421F"/>
    <w:rsid w:val="00E815C9"/>
    <w:rsid w:val="00ED7674"/>
    <w:rsid w:val="00F040CE"/>
    <w:rsid w:val="00F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1D7C"/>
  <w15:chartTrackingRefBased/>
  <w15:docId w15:val="{C960A38F-09DA-4DED-A19E-2D95CD9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0CE"/>
  </w:style>
  <w:style w:type="paragraph" w:styleId="Rodap">
    <w:name w:val="footer"/>
    <w:basedOn w:val="Normal"/>
    <w:link w:val="RodapChar"/>
    <w:uiPriority w:val="99"/>
    <w:unhideWhenUsed/>
    <w:rsid w:val="00F0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0CE"/>
  </w:style>
  <w:style w:type="character" w:styleId="Hyperlink">
    <w:name w:val="Hyperlink"/>
    <w:basedOn w:val="Fontepargpadro"/>
    <w:uiPriority w:val="99"/>
    <w:semiHidden/>
    <w:unhideWhenUsed/>
    <w:rsid w:val="00CD5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virtq.fe.usp.br/simulacoes/quimica/sim_qui_naminhacasatemelementosquimic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1</cp:revision>
  <dcterms:created xsi:type="dcterms:W3CDTF">2016-08-12T18:20:00Z</dcterms:created>
  <dcterms:modified xsi:type="dcterms:W3CDTF">2016-08-13T01:39:00Z</dcterms:modified>
</cp:coreProperties>
</file>